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14" w:rsidRPr="00C40743" w:rsidRDefault="00954414" w:rsidP="00962983">
      <w:pPr>
        <w:jc w:val="center"/>
        <w:rPr>
          <w:rFonts w:ascii="Times New Roman" w:hAnsi="Times New Roman"/>
          <w:b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>МУЛЬТИМЕДИА УРОК «РЕАКТИВНОЕ</w:t>
      </w:r>
      <w:r w:rsidRPr="00C40743">
        <w:rPr>
          <w:rFonts w:ascii="Times New Roman" w:hAnsi="Times New Roman"/>
          <w:sz w:val="24"/>
          <w:szCs w:val="24"/>
        </w:rPr>
        <w:t xml:space="preserve"> </w:t>
      </w:r>
      <w:r w:rsidRPr="00C40743">
        <w:rPr>
          <w:rFonts w:ascii="Times New Roman" w:hAnsi="Times New Roman"/>
          <w:b/>
          <w:sz w:val="24"/>
          <w:szCs w:val="24"/>
        </w:rPr>
        <w:t>ДВИЖЕНИЕ»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207"/>
        <w:gridCol w:w="6440"/>
      </w:tblGrid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Фамилия, имя, отчество автора</w:t>
            </w:r>
          </w:p>
        </w:tc>
        <w:tc>
          <w:tcPr>
            <w:tcW w:w="644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Фербер Светлана Владимировна</w:t>
            </w:r>
          </w:p>
        </w:tc>
      </w:tr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644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МАОУ СОШ№1 г. Гулькевичи Краснодарского края</w:t>
            </w:r>
          </w:p>
        </w:tc>
      </w:tr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44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40" w:type="dxa"/>
          </w:tcPr>
          <w:p w:rsidR="00C9742E" w:rsidRDefault="00C9742E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352192 Краснодарский край г.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Гулькевичи </w:t>
            </w: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пер. Молодёжный, д.7 кв.36</w:t>
            </w:r>
          </w:p>
        </w:tc>
      </w:tr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644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8-960-4947216</w:t>
            </w:r>
          </w:p>
        </w:tc>
      </w:tr>
      <w:tr w:rsidR="00954414" w:rsidRPr="001318BA" w:rsidTr="001318BA">
        <w:tc>
          <w:tcPr>
            <w:tcW w:w="56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0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44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svefer@mail.ru</w:t>
            </w:r>
          </w:p>
        </w:tc>
      </w:tr>
    </w:tbl>
    <w:p w:rsidR="00954414" w:rsidRDefault="00954414" w:rsidP="0077157D">
      <w:p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Предмет: </w:t>
      </w:r>
      <w:r w:rsidRPr="0077157D">
        <w:rPr>
          <w:rFonts w:ascii="Times New Roman" w:hAnsi="Times New Roman"/>
          <w:sz w:val="24"/>
          <w:szCs w:val="24"/>
        </w:rPr>
        <w:t>физика</w:t>
      </w:r>
    </w:p>
    <w:p w:rsidR="00954414" w:rsidRDefault="00954414" w:rsidP="0077157D">
      <w:pPr>
        <w:spacing w:after="0"/>
        <w:rPr>
          <w:rFonts w:ascii="Times New Roman" w:hAnsi="Times New Roman"/>
          <w:sz w:val="24"/>
          <w:szCs w:val="24"/>
        </w:rPr>
      </w:pPr>
      <w:r w:rsidRPr="0077157D">
        <w:rPr>
          <w:rFonts w:ascii="Times New Roman" w:hAnsi="Times New Roman"/>
          <w:b/>
          <w:sz w:val="24"/>
          <w:szCs w:val="24"/>
        </w:rPr>
        <w:t>Класс:</w:t>
      </w:r>
      <w:r>
        <w:rPr>
          <w:rFonts w:ascii="Times New Roman" w:hAnsi="Times New Roman"/>
          <w:sz w:val="24"/>
          <w:szCs w:val="24"/>
        </w:rPr>
        <w:t xml:space="preserve"> 9</w:t>
      </w:r>
    </w:p>
    <w:p w:rsidR="00954414" w:rsidRDefault="00954414" w:rsidP="0077157D">
      <w:pPr>
        <w:spacing w:after="0"/>
        <w:rPr>
          <w:rFonts w:ascii="Times New Roman" w:hAnsi="Times New Roman"/>
          <w:sz w:val="24"/>
          <w:szCs w:val="24"/>
        </w:rPr>
      </w:pPr>
      <w:r w:rsidRPr="0077157D">
        <w:rPr>
          <w:rFonts w:ascii="Times New Roman" w:hAnsi="Times New Roman"/>
          <w:b/>
          <w:sz w:val="24"/>
          <w:szCs w:val="24"/>
        </w:rPr>
        <w:t>Тема и номер урока в</w:t>
      </w:r>
      <w:r>
        <w:rPr>
          <w:rFonts w:ascii="Times New Roman" w:hAnsi="Times New Roman"/>
          <w:b/>
          <w:sz w:val="24"/>
          <w:szCs w:val="24"/>
        </w:rPr>
        <w:t xml:space="preserve"> разделе: </w:t>
      </w:r>
      <w:r w:rsidRPr="00C40743">
        <w:rPr>
          <w:rFonts w:ascii="Times New Roman" w:hAnsi="Times New Roman"/>
          <w:sz w:val="24"/>
          <w:szCs w:val="24"/>
        </w:rPr>
        <w:t>Реактивное движение. Урок  №24</w:t>
      </w:r>
      <w:r>
        <w:rPr>
          <w:rFonts w:ascii="Times New Roman" w:hAnsi="Times New Roman"/>
          <w:sz w:val="24"/>
          <w:szCs w:val="24"/>
        </w:rPr>
        <w:t>/24</w:t>
      </w:r>
      <w:r w:rsidRPr="00C40743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разделе</w:t>
      </w:r>
      <w:r w:rsidRPr="00C40743">
        <w:rPr>
          <w:rFonts w:ascii="Times New Roman" w:hAnsi="Times New Roman"/>
          <w:sz w:val="24"/>
          <w:szCs w:val="24"/>
        </w:rPr>
        <w:t>: «Законы взаимодействия и движения тел»</w:t>
      </w:r>
      <w:r>
        <w:rPr>
          <w:rFonts w:ascii="Times New Roman" w:hAnsi="Times New Roman"/>
          <w:sz w:val="24"/>
          <w:szCs w:val="24"/>
        </w:rPr>
        <w:t>.</w:t>
      </w:r>
    </w:p>
    <w:p w:rsidR="00954414" w:rsidRPr="0077157D" w:rsidRDefault="00954414" w:rsidP="0077157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Учебник: </w:t>
      </w:r>
      <w:r w:rsidRPr="0077157D">
        <w:rPr>
          <w:rFonts w:ascii="Times New Roman" w:hAnsi="Times New Roman"/>
          <w:b/>
          <w:sz w:val="24"/>
          <w:szCs w:val="24"/>
        </w:rPr>
        <w:t xml:space="preserve"> </w:t>
      </w:r>
      <w:r w:rsidR="0085021A">
        <w:rPr>
          <w:rFonts w:ascii="Times New Roman" w:hAnsi="Times New Roman"/>
          <w:sz w:val="24"/>
          <w:szCs w:val="24"/>
        </w:rPr>
        <w:t xml:space="preserve">А.В.Пёрышкин, Е.М.Гутник </w:t>
      </w:r>
      <w:r>
        <w:rPr>
          <w:rFonts w:ascii="Times New Roman" w:hAnsi="Times New Roman"/>
          <w:sz w:val="24"/>
          <w:szCs w:val="24"/>
        </w:rPr>
        <w:t>«</w:t>
      </w:r>
      <w:r w:rsidRPr="00C40743">
        <w:rPr>
          <w:rFonts w:ascii="Times New Roman" w:hAnsi="Times New Roman"/>
          <w:sz w:val="24"/>
          <w:szCs w:val="24"/>
        </w:rPr>
        <w:t xml:space="preserve">Физика </w:t>
      </w:r>
      <w:r>
        <w:rPr>
          <w:rFonts w:ascii="Times New Roman" w:hAnsi="Times New Roman"/>
          <w:sz w:val="24"/>
          <w:szCs w:val="24"/>
        </w:rPr>
        <w:t>–</w:t>
      </w:r>
      <w:r w:rsidRPr="00C40743">
        <w:rPr>
          <w:rFonts w:ascii="Times New Roman" w:hAnsi="Times New Roman"/>
          <w:sz w:val="24"/>
          <w:szCs w:val="24"/>
        </w:rPr>
        <w:t xml:space="preserve"> 9</w:t>
      </w:r>
      <w:r>
        <w:rPr>
          <w:rFonts w:ascii="Times New Roman" w:hAnsi="Times New Roman"/>
          <w:sz w:val="24"/>
          <w:szCs w:val="24"/>
        </w:rPr>
        <w:t>»</w:t>
      </w:r>
      <w:r w:rsidR="008502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М.: «Дрофа», 2011.</w:t>
      </w:r>
    </w:p>
    <w:p w:rsidR="00954414" w:rsidRDefault="00954414" w:rsidP="00715D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>Цели урока:</w:t>
      </w:r>
      <w:r w:rsidRPr="00C40743">
        <w:rPr>
          <w:rFonts w:ascii="Times New Roman" w:hAnsi="Times New Roman"/>
          <w:sz w:val="24"/>
          <w:szCs w:val="24"/>
        </w:rPr>
        <w:t xml:space="preserve"> </w:t>
      </w:r>
      <w:r w:rsidR="0085021A">
        <w:rPr>
          <w:rFonts w:ascii="Times New Roman" w:hAnsi="Times New Roman"/>
          <w:sz w:val="24"/>
          <w:szCs w:val="24"/>
        </w:rPr>
        <w:t>п</w:t>
      </w:r>
      <w:r w:rsidRPr="000B178F">
        <w:rPr>
          <w:rFonts w:ascii="Times New Roman" w:hAnsi="Times New Roman"/>
          <w:sz w:val="24"/>
          <w:szCs w:val="24"/>
        </w:rPr>
        <w:t>омочь детям уяснить</w:t>
      </w:r>
      <w:r>
        <w:rPr>
          <w:rFonts w:ascii="Times New Roman" w:hAnsi="Times New Roman"/>
          <w:sz w:val="24"/>
          <w:szCs w:val="24"/>
        </w:rPr>
        <w:t xml:space="preserve">, как </w:t>
      </w:r>
      <w:r w:rsidRPr="00C40743">
        <w:rPr>
          <w:rFonts w:ascii="Times New Roman" w:hAnsi="Times New Roman"/>
          <w:sz w:val="24"/>
          <w:szCs w:val="24"/>
        </w:rPr>
        <w:t>приме</w:t>
      </w:r>
      <w:r w:rsidR="000B178F" w:rsidRPr="000B178F">
        <w:rPr>
          <w:rFonts w:ascii="Times New Roman" w:hAnsi="Times New Roman"/>
          <w:sz w:val="24"/>
          <w:szCs w:val="24"/>
        </w:rPr>
        <w:t>ни</w:t>
      </w:r>
      <w:r w:rsidRPr="000B178F">
        <w:rPr>
          <w:rFonts w:ascii="Times New Roman" w:hAnsi="Times New Roman"/>
          <w:sz w:val="24"/>
          <w:szCs w:val="24"/>
        </w:rPr>
        <w:t>ть</w:t>
      </w:r>
      <w:r w:rsidRPr="00E26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40743">
        <w:rPr>
          <w:rFonts w:ascii="Times New Roman" w:hAnsi="Times New Roman"/>
          <w:sz w:val="24"/>
          <w:szCs w:val="24"/>
        </w:rPr>
        <w:t>закон сохранения импульса к объяснению реактивного движения в природе и технике</w:t>
      </w:r>
      <w:r w:rsidR="000B178F">
        <w:rPr>
          <w:rFonts w:ascii="Times New Roman" w:hAnsi="Times New Roman"/>
          <w:sz w:val="24"/>
          <w:szCs w:val="24"/>
        </w:rPr>
        <w:t>, сформировать умение извлекать информацию из разных источников</w:t>
      </w:r>
      <w:r w:rsidRPr="00C40743">
        <w:rPr>
          <w:rFonts w:ascii="Times New Roman" w:hAnsi="Times New Roman"/>
          <w:sz w:val="24"/>
          <w:szCs w:val="24"/>
        </w:rPr>
        <w:t>.</w:t>
      </w:r>
    </w:p>
    <w:p w:rsidR="00954414" w:rsidRPr="00C40743" w:rsidRDefault="00954414" w:rsidP="0077157D">
      <w:pPr>
        <w:spacing w:after="0"/>
        <w:rPr>
          <w:rFonts w:ascii="Times New Roman" w:hAnsi="Times New Roman"/>
          <w:b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>Задачи урока:</w:t>
      </w:r>
    </w:p>
    <w:p w:rsidR="00954414" w:rsidRPr="00E26864" w:rsidRDefault="00954414" w:rsidP="0085021A">
      <w:pPr>
        <w:pStyle w:val="a4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C40743">
        <w:rPr>
          <w:rFonts w:ascii="Times New Roman" w:hAnsi="Times New Roman"/>
          <w:sz w:val="24"/>
          <w:szCs w:val="24"/>
        </w:rPr>
        <w:t xml:space="preserve">обучающие: </w:t>
      </w:r>
      <w:r w:rsidR="000B178F">
        <w:rPr>
          <w:rFonts w:ascii="Times New Roman" w:hAnsi="Times New Roman"/>
          <w:sz w:val="24"/>
          <w:szCs w:val="24"/>
        </w:rPr>
        <w:t>обеспечить усвоение понятия реактивного движения в процессе активной информационно-мыслительной деятельности</w:t>
      </w:r>
    </w:p>
    <w:p w:rsidR="000B178F" w:rsidRPr="008C2AAB" w:rsidRDefault="00954414" w:rsidP="0085021A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C40743">
        <w:rPr>
          <w:rFonts w:ascii="Times New Roman" w:hAnsi="Times New Roman"/>
          <w:sz w:val="24"/>
          <w:szCs w:val="24"/>
        </w:rPr>
        <w:t>воспитательные</w:t>
      </w:r>
      <w:r w:rsidR="000B178F">
        <w:rPr>
          <w:rFonts w:ascii="Times New Roman" w:hAnsi="Times New Roman"/>
          <w:sz w:val="24"/>
          <w:szCs w:val="24"/>
        </w:rPr>
        <w:t>: формировать убеждённость</w:t>
      </w:r>
      <w:r w:rsidRPr="000B178F">
        <w:rPr>
          <w:rFonts w:ascii="Times New Roman" w:hAnsi="Times New Roman"/>
          <w:sz w:val="24"/>
          <w:szCs w:val="24"/>
        </w:rPr>
        <w:t xml:space="preserve"> в необходимости разумного </w:t>
      </w:r>
      <w:r w:rsidR="00325703">
        <w:rPr>
          <w:rFonts w:ascii="Times New Roman" w:hAnsi="Times New Roman"/>
          <w:sz w:val="24"/>
          <w:szCs w:val="24"/>
        </w:rPr>
        <w:t>использования достижений науки,</w:t>
      </w:r>
      <w:r w:rsidR="008C2AAB">
        <w:rPr>
          <w:rFonts w:ascii="Times New Roman" w:hAnsi="Times New Roman"/>
          <w:sz w:val="24"/>
          <w:szCs w:val="24"/>
        </w:rPr>
        <w:t xml:space="preserve"> гордость</w:t>
      </w:r>
      <w:r>
        <w:rPr>
          <w:rFonts w:ascii="Times New Roman" w:hAnsi="Times New Roman"/>
          <w:sz w:val="24"/>
          <w:szCs w:val="24"/>
        </w:rPr>
        <w:t xml:space="preserve"> за </w:t>
      </w:r>
      <w:r w:rsidRPr="00C40743">
        <w:rPr>
          <w:rFonts w:ascii="Times New Roman" w:hAnsi="Times New Roman"/>
          <w:sz w:val="24"/>
          <w:szCs w:val="24"/>
        </w:rPr>
        <w:t>вклад российских учёных и инженеров в создание реактивных двигателей</w:t>
      </w:r>
    </w:p>
    <w:p w:rsidR="005F7DF9" w:rsidRPr="005F7DF9" w:rsidRDefault="00954414" w:rsidP="0085021A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0B178F">
        <w:rPr>
          <w:rFonts w:ascii="Times New Roman" w:hAnsi="Times New Roman"/>
          <w:sz w:val="24"/>
          <w:szCs w:val="24"/>
        </w:rPr>
        <w:t xml:space="preserve">развивающие: </w:t>
      </w:r>
      <w:r w:rsidR="000B178F" w:rsidRPr="000B178F">
        <w:rPr>
          <w:rFonts w:ascii="Times New Roman" w:hAnsi="Times New Roman"/>
          <w:sz w:val="24"/>
          <w:szCs w:val="24"/>
        </w:rPr>
        <w:t>с</w:t>
      </w:r>
      <w:r w:rsidRPr="000B178F">
        <w:rPr>
          <w:rFonts w:ascii="Times New Roman" w:hAnsi="Times New Roman"/>
          <w:sz w:val="24"/>
          <w:szCs w:val="24"/>
        </w:rPr>
        <w:t xml:space="preserve">пособствовать </w:t>
      </w:r>
      <w:r w:rsidRPr="005F7DF9">
        <w:rPr>
          <w:rFonts w:ascii="Times New Roman" w:hAnsi="Times New Roman"/>
          <w:sz w:val="24"/>
          <w:szCs w:val="24"/>
        </w:rPr>
        <w:t>развитию</w:t>
      </w:r>
      <w:r w:rsidRPr="000B178F">
        <w:rPr>
          <w:rFonts w:ascii="Times New Roman" w:hAnsi="Times New Roman"/>
          <w:i/>
          <w:sz w:val="24"/>
          <w:szCs w:val="24"/>
        </w:rPr>
        <w:t xml:space="preserve"> </w:t>
      </w:r>
      <w:r w:rsidRPr="000B178F">
        <w:rPr>
          <w:rFonts w:ascii="Times New Roman" w:hAnsi="Times New Roman"/>
          <w:sz w:val="24"/>
          <w:szCs w:val="24"/>
        </w:rPr>
        <w:t>научной речи, оперативной памяти, произвольного внимания, наглядно-действенного мышления</w:t>
      </w:r>
      <w:r w:rsidR="005F7DF9">
        <w:rPr>
          <w:rFonts w:ascii="Times New Roman" w:hAnsi="Times New Roman"/>
          <w:sz w:val="24"/>
          <w:szCs w:val="24"/>
        </w:rPr>
        <w:t xml:space="preserve"> (</w:t>
      </w:r>
      <w:r w:rsidR="000B178F">
        <w:rPr>
          <w:rFonts w:ascii="Times New Roman" w:hAnsi="Times New Roman"/>
          <w:sz w:val="24"/>
          <w:szCs w:val="24"/>
        </w:rPr>
        <w:t>анализ, сравнение и конкретизация</w:t>
      </w:r>
      <w:r w:rsidR="005F7DF9">
        <w:rPr>
          <w:rFonts w:ascii="Times New Roman" w:hAnsi="Times New Roman"/>
          <w:sz w:val="24"/>
          <w:szCs w:val="24"/>
        </w:rPr>
        <w:t>)</w:t>
      </w:r>
    </w:p>
    <w:p w:rsidR="00954414" w:rsidRPr="005F7DF9" w:rsidRDefault="00954414" w:rsidP="0085021A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F7DF9">
        <w:rPr>
          <w:rFonts w:ascii="Times New Roman" w:hAnsi="Times New Roman"/>
          <w:b/>
          <w:sz w:val="24"/>
          <w:szCs w:val="24"/>
        </w:rPr>
        <w:t xml:space="preserve">Тип урока: </w:t>
      </w:r>
      <w:r w:rsidR="00325703" w:rsidRPr="005F7DF9">
        <w:rPr>
          <w:rFonts w:ascii="Times New Roman" w:hAnsi="Times New Roman"/>
          <w:sz w:val="24"/>
          <w:szCs w:val="24"/>
        </w:rPr>
        <w:t>урок изучения нового материала, в основу которого положена работа учащихся с разными источниками информации</w:t>
      </w:r>
      <w:r w:rsidR="005F7DF9" w:rsidRPr="005F7DF9">
        <w:rPr>
          <w:rFonts w:ascii="Times New Roman" w:hAnsi="Times New Roman"/>
          <w:sz w:val="24"/>
          <w:szCs w:val="24"/>
        </w:rPr>
        <w:t xml:space="preserve"> (учебник, электронные ресурсы, жизненный опыт)</w:t>
      </w:r>
      <w:r w:rsidR="00325703" w:rsidRPr="005F7DF9">
        <w:rPr>
          <w:rFonts w:ascii="Times New Roman" w:hAnsi="Times New Roman"/>
          <w:sz w:val="24"/>
          <w:szCs w:val="24"/>
        </w:rPr>
        <w:t>.</w:t>
      </w:r>
    </w:p>
    <w:p w:rsidR="00954414" w:rsidRPr="00C40743" w:rsidRDefault="00954414" w:rsidP="007715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>Формы работы:</w:t>
      </w:r>
      <w:r w:rsidRPr="00C40743">
        <w:rPr>
          <w:rFonts w:ascii="Times New Roman" w:hAnsi="Times New Roman"/>
          <w:sz w:val="24"/>
          <w:szCs w:val="24"/>
        </w:rPr>
        <w:t xml:space="preserve"> фронтальная, парная, самостоятельная.</w:t>
      </w:r>
    </w:p>
    <w:p w:rsidR="00954414" w:rsidRPr="00C40743" w:rsidRDefault="00954414" w:rsidP="00BD7D53">
      <w:pPr>
        <w:jc w:val="both"/>
        <w:rPr>
          <w:rFonts w:ascii="Times New Roman" w:hAnsi="Times New Roman"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C40743">
        <w:rPr>
          <w:rFonts w:ascii="Times New Roman" w:hAnsi="Times New Roman"/>
          <w:sz w:val="24"/>
          <w:szCs w:val="24"/>
        </w:rPr>
        <w:t>мультимедийный проектор, компьютер, презентация «Реактивное движение</w:t>
      </w:r>
      <w:r w:rsidR="00325703">
        <w:rPr>
          <w:rFonts w:ascii="Times New Roman" w:hAnsi="Times New Roman"/>
          <w:sz w:val="24"/>
          <w:szCs w:val="24"/>
        </w:rPr>
        <w:t xml:space="preserve"> в природе</w:t>
      </w:r>
      <w:r w:rsidRPr="00C40743">
        <w:rPr>
          <w:rFonts w:ascii="Times New Roman" w:hAnsi="Times New Roman"/>
          <w:sz w:val="24"/>
          <w:szCs w:val="24"/>
        </w:rPr>
        <w:t xml:space="preserve">», документальный фильм «Оружие Победы. Система залпового огня «Катюша»», </w:t>
      </w:r>
      <w:r>
        <w:rPr>
          <w:rFonts w:ascii="Times New Roman" w:hAnsi="Times New Roman"/>
          <w:sz w:val="24"/>
          <w:szCs w:val="24"/>
        </w:rPr>
        <w:t>Видеоурок «Реактивное движение»</w:t>
      </w:r>
      <w:r w:rsidR="001553BB">
        <w:rPr>
          <w:rFonts w:ascii="Times New Roman" w:hAnsi="Times New Roman"/>
          <w:sz w:val="24"/>
          <w:szCs w:val="24"/>
        </w:rPr>
        <w:t>,</w:t>
      </w:r>
      <w:r w:rsidR="001553BB" w:rsidRPr="001553BB">
        <w:rPr>
          <w:rFonts w:ascii="Times New Roman" w:hAnsi="Times New Roman"/>
          <w:sz w:val="24"/>
          <w:szCs w:val="24"/>
        </w:rPr>
        <w:t xml:space="preserve"> </w:t>
      </w:r>
      <w:r w:rsidR="001553BB">
        <w:rPr>
          <w:rFonts w:ascii="Times New Roman" w:hAnsi="Times New Roman"/>
          <w:sz w:val="24"/>
          <w:szCs w:val="24"/>
        </w:rPr>
        <w:t>видеофрагмент «Бешенный огурец»</w:t>
      </w:r>
      <w:r>
        <w:rPr>
          <w:rFonts w:ascii="Times New Roman" w:hAnsi="Times New Roman"/>
          <w:sz w:val="24"/>
          <w:szCs w:val="24"/>
        </w:rPr>
        <w:t>;</w:t>
      </w:r>
      <w:r w:rsidR="005F7DF9">
        <w:rPr>
          <w:rFonts w:ascii="Times New Roman" w:hAnsi="Times New Roman"/>
          <w:sz w:val="24"/>
          <w:szCs w:val="24"/>
        </w:rPr>
        <w:t xml:space="preserve"> </w:t>
      </w:r>
      <w:r w:rsidR="00715DB2">
        <w:rPr>
          <w:rFonts w:ascii="Times New Roman" w:hAnsi="Times New Roman"/>
          <w:sz w:val="24"/>
          <w:szCs w:val="24"/>
        </w:rPr>
        <w:t>«</w:t>
      </w:r>
      <w:r w:rsidR="005F7DF9">
        <w:rPr>
          <w:rFonts w:ascii="Times New Roman" w:hAnsi="Times New Roman"/>
          <w:sz w:val="24"/>
          <w:szCs w:val="24"/>
        </w:rPr>
        <w:t>Сегнерово колесо</w:t>
      </w:r>
      <w:r w:rsidR="00715DB2">
        <w:rPr>
          <w:rFonts w:ascii="Times New Roman" w:hAnsi="Times New Roman"/>
          <w:sz w:val="24"/>
          <w:szCs w:val="24"/>
        </w:rPr>
        <w:t>»</w:t>
      </w:r>
      <w:r w:rsidR="005F7DF9">
        <w:rPr>
          <w:rFonts w:ascii="Times New Roman" w:hAnsi="Times New Roman"/>
          <w:sz w:val="24"/>
          <w:szCs w:val="24"/>
        </w:rPr>
        <w:t>, воздушный</w:t>
      </w:r>
      <w:r w:rsidRPr="00C40743">
        <w:rPr>
          <w:rFonts w:ascii="Times New Roman" w:hAnsi="Times New Roman"/>
          <w:sz w:val="24"/>
          <w:szCs w:val="24"/>
        </w:rPr>
        <w:t xml:space="preserve"> шарик.</w:t>
      </w:r>
    </w:p>
    <w:p w:rsidR="00954414" w:rsidRPr="00C40743" w:rsidRDefault="00954414" w:rsidP="00C946FD">
      <w:pPr>
        <w:jc w:val="center"/>
        <w:rPr>
          <w:rFonts w:ascii="Times New Roman" w:hAnsi="Times New Roman"/>
          <w:b/>
          <w:sz w:val="24"/>
          <w:szCs w:val="24"/>
        </w:rPr>
      </w:pPr>
      <w:r w:rsidRPr="00C40743">
        <w:rPr>
          <w:rFonts w:ascii="Times New Roman" w:hAnsi="Times New Roman"/>
          <w:b/>
          <w:sz w:val="24"/>
          <w:szCs w:val="24"/>
        </w:rPr>
        <w:t>План-конспект урока: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2127"/>
        <w:gridCol w:w="992"/>
        <w:gridCol w:w="1985"/>
        <w:gridCol w:w="2693"/>
        <w:gridCol w:w="2410"/>
      </w:tblGrid>
      <w:tr w:rsidR="00954414" w:rsidRPr="001318BA" w:rsidTr="005F7DF9">
        <w:trPr>
          <w:trHeight w:val="558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Используемые ЦОР</w:t>
            </w:r>
          </w:p>
        </w:tc>
        <w:tc>
          <w:tcPr>
            <w:tcW w:w="2693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10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954414" w:rsidRPr="001318BA" w:rsidTr="005F7DF9">
        <w:trPr>
          <w:trHeight w:val="558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2" w:type="dxa"/>
          </w:tcPr>
          <w:p w:rsidR="00954414" w:rsidRPr="001318BA" w:rsidRDefault="00D06828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42E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Приветствует учащихся. </w:t>
            </w:r>
            <w:r w:rsidR="00715DB2">
              <w:rPr>
                <w:rFonts w:ascii="Times New Roman" w:hAnsi="Times New Roman"/>
                <w:sz w:val="24"/>
                <w:szCs w:val="24"/>
              </w:rPr>
              <w:t>Демонстрирует полёт шарика. П</w:t>
            </w:r>
            <w:r w:rsidRPr="005F7DF9">
              <w:rPr>
                <w:rFonts w:ascii="Times New Roman" w:hAnsi="Times New Roman"/>
                <w:sz w:val="24"/>
                <w:szCs w:val="24"/>
              </w:rPr>
              <w:t>редл</w:t>
            </w:r>
            <w:r w:rsidR="00560603">
              <w:rPr>
                <w:rFonts w:ascii="Times New Roman" w:hAnsi="Times New Roman"/>
                <w:sz w:val="24"/>
                <w:szCs w:val="24"/>
              </w:rPr>
              <w:t xml:space="preserve">агает объяснить причину явления, </w:t>
            </w:r>
            <w:r w:rsidR="00F66296">
              <w:rPr>
                <w:rFonts w:ascii="Times New Roman" w:hAnsi="Times New Roman"/>
                <w:sz w:val="24"/>
                <w:szCs w:val="24"/>
              </w:rPr>
              <w:t xml:space="preserve">факторы, влияющие на дальность полёта, </w:t>
            </w:r>
            <w:r w:rsidR="00560603">
              <w:rPr>
                <w:rFonts w:ascii="Times New Roman" w:hAnsi="Times New Roman"/>
                <w:sz w:val="24"/>
                <w:szCs w:val="24"/>
              </w:rPr>
              <w:t xml:space="preserve">привести </w:t>
            </w:r>
            <w:r w:rsidR="003E276A" w:rsidRPr="003E276A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="00560603">
              <w:rPr>
                <w:rFonts w:ascii="Times New Roman" w:hAnsi="Times New Roman"/>
                <w:sz w:val="24"/>
                <w:szCs w:val="24"/>
              </w:rPr>
              <w:t xml:space="preserve">имеры </w:t>
            </w:r>
            <w:r w:rsidR="00715DB2">
              <w:rPr>
                <w:rFonts w:ascii="Times New Roman" w:hAnsi="Times New Roman"/>
                <w:sz w:val="24"/>
                <w:szCs w:val="24"/>
              </w:rPr>
              <w:t xml:space="preserve">подобного </w:t>
            </w:r>
            <w:r w:rsidR="00560603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="00F66296">
              <w:rPr>
                <w:rFonts w:ascii="Times New Roman" w:hAnsi="Times New Roman"/>
                <w:sz w:val="24"/>
                <w:szCs w:val="24"/>
              </w:rPr>
              <w:t xml:space="preserve"> из жизненного опыта</w:t>
            </w:r>
            <w:r w:rsidR="00715DB2">
              <w:rPr>
                <w:rFonts w:ascii="Times New Roman" w:hAnsi="Times New Roman"/>
                <w:sz w:val="24"/>
                <w:szCs w:val="24"/>
              </w:rPr>
              <w:t>;</w:t>
            </w:r>
            <w:r w:rsidR="0085021A"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  <w:r w:rsidR="00C9742E">
              <w:rPr>
                <w:rFonts w:ascii="Times New Roman" w:hAnsi="Times New Roman"/>
                <w:sz w:val="24"/>
                <w:szCs w:val="24"/>
              </w:rPr>
              <w:t>сформулировать тему урока.</w:t>
            </w:r>
          </w:p>
          <w:p w:rsidR="00954414" w:rsidRPr="00C9742E" w:rsidRDefault="00C9742E" w:rsidP="00C974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Верно</w:t>
            </w:r>
            <w:r w:rsidRPr="00C9742E">
              <w:rPr>
                <w:rFonts w:ascii="Times New Roman" w:hAnsi="Times New Roman"/>
                <w:i/>
                <w:sz w:val="24"/>
                <w:szCs w:val="24"/>
              </w:rPr>
              <w:t>, с</w:t>
            </w:r>
            <w:r w:rsidR="00954414" w:rsidRPr="00C9742E">
              <w:rPr>
                <w:rFonts w:ascii="Times New Roman" w:hAnsi="Times New Roman"/>
                <w:i/>
                <w:sz w:val="24"/>
                <w:szCs w:val="24"/>
              </w:rPr>
              <w:t xml:space="preserve">егодня </w:t>
            </w:r>
            <w:r w:rsidRPr="00C9742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54414" w:rsidRPr="00C9742E">
              <w:rPr>
                <w:rFonts w:ascii="Times New Roman" w:hAnsi="Times New Roman"/>
                <w:i/>
                <w:sz w:val="24"/>
                <w:szCs w:val="24"/>
              </w:rPr>
              <w:t xml:space="preserve">вы познакомитесь с реактивным движением и его применением в природе и технике.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Реактивное движение </w:t>
            </w:r>
            <w:r w:rsidR="00954414" w:rsidRPr="00C9742E">
              <w:rPr>
                <w:rFonts w:ascii="Times New Roman" w:hAnsi="Times New Roman"/>
                <w:i/>
                <w:sz w:val="24"/>
                <w:szCs w:val="24"/>
              </w:rPr>
              <w:t>является подтверждением справедливости закона сохранения импульса, изученного на прошлом уроке</w:t>
            </w:r>
          </w:p>
        </w:tc>
        <w:tc>
          <w:tcPr>
            <w:tcW w:w="2410" w:type="dxa"/>
          </w:tcPr>
          <w:p w:rsidR="00954414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Наблюдают опыт</w:t>
            </w:r>
            <w:r w:rsidR="005F7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0603">
              <w:rPr>
                <w:rFonts w:ascii="Times New Roman" w:hAnsi="Times New Roman"/>
                <w:sz w:val="24"/>
                <w:szCs w:val="24"/>
              </w:rPr>
              <w:t xml:space="preserve">обсуждают </w:t>
            </w:r>
            <w:r w:rsidR="005F7DF9">
              <w:rPr>
                <w:rFonts w:ascii="Times New Roman" w:hAnsi="Times New Roman"/>
                <w:sz w:val="24"/>
                <w:szCs w:val="24"/>
              </w:rPr>
              <w:t>при</w:t>
            </w:r>
            <w:r w:rsidR="00560603">
              <w:rPr>
                <w:rFonts w:ascii="Times New Roman" w:hAnsi="Times New Roman"/>
                <w:sz w:val="24"/>
                <w:szCs w:val="24"/>
              </w:rPr>
              <w:t>чины движения,</w:t>
            </w:r>
            <w:r w:rsidR="005F7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742E">
              <w:rPr>
                <w:rFonts w:ascii="Times New Roman" w:hAnsi="Times New Roman"/>
                <w:sz w:val="24"/>
                <w:szCs w:val="24"/>
              </w:rPr>
              <w:t>предлагают примеры</w:t>
            </w:r>
            <w:r w:rsidR="00C9742E" w:rsidRPr="003E2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742E">
              <w:rPr>
                <w:rFonts w:ascii="Times New Roman" w:hAnsi="Times New Roman"/>
                <w:sz w:val="24"/>
                <w:szCs w:val="24"/>
              </w:rPr>
              <w:t>такого движения в природе и</w:t>
            </w:r>
            <w:r w:rsidR="00C9742E" w:rsidRPr="003E276A">
              <w:rPr>
                <w:rFonts w:ascii="Times New Roman" w:hAnsi="Times New Roman"/>
                <w:sz w:val="24"/>
                <w:szCs w:val="24"/>
              </w:rPr>
              <w:t xml:space="preserve"> технике</w:t>
            </w:r>
            <w:r w:rsidR="00C9742E">
              <w:rPr>
                <w:rFonts w:ascii="Times New Roman" w:hAnsi="Times New Roman"/>
                <w:sz w:val="24"/>
                <w:szCs w:val="24"/>
              </w:rPr>
              <w:t>; свою формулировку темы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  <w:r w:rsidR="003E27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4414" w:rsidRPr="001318BA" w:rsidRDefault="00954414" w:rsidP="00C9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14" w:rsidRPr="001318BA" w:rsidTr="005F7DF9">
        <w:trPr>
          <w:trHeight w:val="279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992" w:type="dxa"/>
          </w:tcPr>
          <w:p w:rsidR="00954414" w:rsidRPr="001318BA" w:rsidRDefault="00D06828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54414" w:rsidRPr="001318BA" w:rsidRDefault="0085021A" w:rsidP="00850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 задать вопросы</w:t>
            </w:r>
            <w:r w:rsidR="00C974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ответы на которые помогут объяснить принцип реактивного движения. Подводит к </w:t>
            </w:r>
            <w:r w:rsidR="00715DB2">
              <w:rPr>
                <w:rFonts w:ascii="Times New Roman" w:hAnsi="Times New Roman"/>
                <w:sz w:val="24"/>
                <w:szCs w:val="24"/>
              </w:rPr>
              <w:t xml:space="preserve">устному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фронтальному опросу 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>по теме «Импульс. Закон сохранения импульса» (Приложение 1)</w:t>
            </w:r>
          </w:p>
        </w:tc>
        <w:tc>
          <w:tcPr>
            <w:tcW w:w="2410" w:type="dxa"/>
          </w:tcPr>
          <w:p w:rsidR="00954414" w:rsidRPr="001318BA" w:rsidRDefault="008A7B80" w:rsidP="00715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</w:t>
            </w:r>
            <w:r w:rsidR="0085021A">
              <w:rPr>
                <w:rFonts w:ascii="Times New Roman" w:hAnsi="Times New Roman"/>
                <w:sz w:val="24"/>
                <w:szCs w:val="24"/>
              </w:rPr>
              <w:t xml:space="preserve">ют вопросы, отвечают на вопросы </w:t>
            </w:r>
            <w:r w:rsidR="00363521">
              <w:rPr>
                <w:rFonts w:ascii="Times New Roman" w:hAnsi="Times New Roman"/>
                <w:sz w:val="24"/>
                <w:szCs w:val="24"/>
              </w:rPr>
              <w:t xml:space="preserve">одноклассников, </w:t>
            </w:r>
            <w:r w:rsidR="00715DB2">
              <w:rPr>
                <w:rFonts w:ascii="Times New Roman" w:hAnsi="Times New Roman"/>
                <w:sz w:val="24"/>
                <w:szCs w:val="24"/>
              </w:rPr>
              <w:t xml:space="preserve">а также  на подготовленные учителем </w:t>
            </w:r>
          </w:p>
        </w:tc>
      </w:tr>
      <w:tr w:rsidR="00954414" w:rsidRPr="001318BA" w:rsidTr="00E11655">
        <w:trPr>
          <w:trHeight w:val="273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92" w:type="dxa"/>
          </w:tcPr>
          <w:p w:rsidR="00954414" w:rsidRPr="001318BA" w:rsidRDefault="00E11655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Видеоурок «Реактивное движение» </w:t>
            </w:r>
            <w:hyperlink r:id="rId5" w:history="1">
              <w:r w:rsidRPr="001318B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1318BA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1318B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videouroki</w:t>
              </w:r>
              <w:r w:rsidRPr="001318B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1318B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  <w:r w:rsidRPr="00131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3521">
              <w:rPr>
                <w:rFonts w:ascii="Times New Roman" w:hAnsi="Times New Roman"/>
                <w:sz w:val="24"/>
                <w:szCs w:val="24"/>
              </w:rPr>
              <w:t>(фрагмент 7 минут)</w:t>
            </w: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Документальный фильм «Оружие Победы. Система залпового огня «Катюша»»  </w:t>
            </w: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youtube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.</w:t>
            </w:r>
            <w:r w:rsidRPr="001318BA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(фрагмент 7 минут)</w:t>
            </w:r>
          </w:p>
          <w:p w:rsidR="006361F4" w:rsidRDefault="006361F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1F4" w:rsidRDefault="006361F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1F4" w:rsidRDefault="006361F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1F4" w:rsidRDefault="006361F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1867" w:rsidRPr="00D06828" w:rsidRDefault="00954414" w:rsidP="001318B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Подводит к изучению нового материала: </w:t>
            </w:r>
            <w:r w:rsidRPr="00363521">
              <w:rPr>
                <w:rFonts w:ascii="Times New Roman" w:hAnsi="Times New Roman"/>
                <w:i/>
                <w:sz w:val="24"/>
                <w:szCs w:val="24"/>
              </w:rPr>
              <w:t>Сейчас  вы познакомитесь ещё с одним важным видом замкнутой системы – реактивным двигателем.</w:t>
            </w:r>
          </w:p>
          <w:p w:rsidR="00F61ACF" w:rsidRPr="00D06828" w:rsidRDefault="00715DB2" w:rsidP="001318B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составить план изучения нового материала, подводит к следующим пунктам: </w:t>
            </w:r>
            <w:r w:rsidRPr="00715DB2">
              <w:rPr>
                <w:rFonts w:ascii="Times New Roman" w:hAnsi="Times New Roman"/>
                <w:i/>
                <w:sz w:val="24"/>
                <w:szCs w:val="24"/>
              </w:rPr>
              <w:t>реактивное движение, ракетный и воздушно-реактивный двигатель, применение реактивного движения в природе и технике.</w:t>
            </w:r>
          </w:p>
          <w:p w:rsidR="00954414" w:rsidRPr="001318BA" w:rsidRDefault="00363521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</w:t>
            </w:r>
            <w:r w:rsidR="00C61867">
              <w:rPr>
                <w:rFonts w:ascii="Times New Roman" w:hAnsi="Times New Roman"/>
                <w:sz w:val="24"/>
                <w:szCs w:val="24"/>
              </w:rPr>
              <w:t>назвать параметры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 которых может зависеть скорость </w:t>
            </w:r>
            <w:r w:rsidR="00C61867">
              <w:rPr>
                <w:rFonts w:ascii="Times New Roman" w:hAnsi="Times New Roman"/>
                <w:sz w:val="24"/>
                <w:szCs w:val="24"/>
              </w:rPr>
              <w:t>реактивного движения</w:t>
            </w:r>
            <w:r w:rsidR="00D068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 просмотра фрагмента видеоурока а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кцентирует внимание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учащихся 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>на вкладе</w:t>
            </w:r>
            <w:r w:rsidR="00457920">
              <w:rPr>
                <w:rFonts w:ascii="Times New Roman" w:hAnsi="Times New Roman"/>
                <w:sz w:val="24"/>
                <w:szCs w:val="24"/>
              </w:rPr>
              <w:t xml:space="preserve"> отечественных учёных в создание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реактивных двигателей для освоения космоса: </w:t>
            </w:r>
            <w:r w:rsidR="00954414" w:rsidRPr="00C61867">
              <w:rPr>
                <w:rFonts w:ascii="Times New Roman" w:hAnsi="Times New Roman"/>
                <w:i/>
                <w:sz w:val="24"/>
                <w:szCs w:val="24"/>
              </w:rPr>
              <w:t>Пионерами в создании ракетных двигателей были русский учёный Константин Эдуардович Циолковский и конструктор Сергей Павлович Королёв.</w:t>
            </w:r>
          </w:p>
          <w:p w:rsidR="00E11655" w:rsidRPr="00D06828" w:rsidRDefault="00E11655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Сообщает о применении реактивного движения в военном деле: </w:t>
            </w:r>
            <w:r w:rsidRPr="00C61867">
              <w:rPr>
                <w:rFonts w:ascii="Times New Roman" w:hAnsi="Times New Roman"/>
                <w:i/>
                <w:sz w:val="24"/>
                <w:szCs w:val="24"/>
              </w:rPr>
              <w:t>Реактивное движение применяется не только для освоения космического и воздушного пространства, но и в военном деле, например, в установках «Град», «Ураган» и, конечно, в знаменитой «Катюше»</w:t>
            </w:r>
            <w:r w:rsidR="00D0682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11655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защиты проекта и просмотра фрагмента документального фильма а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кцентирует внимание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вкладе инженеров «Катюши» и военных в дело Великой Победы</w:t>
            </w:r>
          </w:p>
          <w:p w:rsidR="00E11655" w:rsidRPr="00C61867" w:rsidRDefault="00E11655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ACF" w:rsidRDefault="00363521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5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Анализируют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B80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276A">
              <w:rPr>
                <w:rFonts w:ascii="Times New Roman" w:hAnsi="Times New Roman"/>
                <w:sz w:val="24"/>
                <w:szCs w:val="24"/>
              </w:rPr>
              <w:t>составля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F61ACF">
              <w:rPr>
                <w:rFonts w:ascii="Times New Roman" w:hAnsi="Times New Roman"/>
                <w:sz w:val="24"/>
                <w:szCs w:val="24"/>
              </w:rPr>
              <w:t>и записывают план изучения нового материала</w:t>
            </w:r>
            <w:r w:rsidR="00715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76A" w:rsidRDefault="00F61ACF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>ывод</w:t>
            </w:r>
            <w:r w:rsidR="003E276A">
              <w:rPr>
                <w:rFonts w:ascii="Times New Roman" w:hAnsi="Times New Roman"/>
                <w:sz w:val="24"/>
                <w:szCs w:val="24"/>
              </w:rPr>
              <w:t>ят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формул</w:t>
            </w:r>
            <w:r w:rsidR="003E276A">
              <w:rPr>
                <w:rFonts w:ascii="Times New Roman" w:hAnsi="Times New Roman"/>
                <w:sz w:val="24"/>
                <w:szCs w:val="24"/>
              </w:rPr>
              <w:t>у реактивной тяги</w:t>
            </w:r>
            <w:r w:rsidR="00363521">
              <w:rPr>
                <w:rFonts w:ascii="Times New Roman" w:hAnsi="Times New Roman"/>
                <w:sz w:val="24"/>
                <w:szCs w:val="24"/>
              </w:rPr>
              <w:t>, опираясь на закон сохранения импульса.</w:t>
            </w:r>
          </w:p>
          <w:p w:rsidR="003E276A" w:rsidRDefault="003E276A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</w:t>
            </w:r>
          </w:p>
          <w:p w:rsidR="00F61ACF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условие </w:t>
            </w:r>
            <w:r w:rsidR="00363521">
              <w:rPr>
                <w:rFonts w:ascii="Times New Roman" w:hAnsi="Times New Roman"/>
                <w:sz w:val="24"/>
                <w:szCs w:val="24"/>
              </w:rPr>
              <w:t xml:space="preserve">задачи, предлагают способ определения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скорости истечения газов</w:t>
            </w:r>
            <w:r w:rsidR="00363521">
              <w:rPr>
                <w:rFonts w:ascii="Times New Roman" w:hAnsi="Times New Roman"/>
                <w:sz w:val="24"/>
                <w:szCs w:val="24"/>
              </w:rPr>
              <w:t xml:space="preserve"> из сопла реактивного двигателя</w:t>
            </w:r>
            <w:r w:rsidR="00F61A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20" w:rsidRDefault="00457920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Записывают фамилии учёных</w:t>
            </w: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color w:val="FF00FF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color w:val="FF00FF"/>
                <w:sz w:val="24"/>
                <w:szCs w:val="24"/>
              </w:rPr>
            </w:pPr>
          </w:p>
          <w:p w:rsidR="00C61867" w:rsidRDefault="00C61867" w:rsidP="001318BA">
            <w:pPr>
              <w:spacing w:after="0" w:line="240" w:lineRule="auto"/>
              <w:rPr>
                <w:rFonts w:ascii="Times New Roman" w:hAnsi="Times New Roman"/>
                <w:color w:val="FF00FF"/>
                <w:sz w:val="24"/>
                <w:szCs w:val="24"/>
              </w:rPr>
            </w:pPr>
          </w:p>
          <w:p w:rsidR="00D06828" w:rsidRDefault="00D06828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представляет проект</w:t>
            </w:r>
            <w:r w:rsidRPr="001318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(Приложение 2)</w:t>
            </w:r>
            <w:r>
              <w:rPr>
                <w:rFonts w:ascii="Times New Roman" w:hAnsi="Times New Roman"/>
                <w:sz w:val="24"/>
                <w:szCs w:val="24"/>
              </w:rPr>
              <w:t>, посвящённый реактивной установке БМ-13-легендарной «Катюше»</w:t>
            </w:r>
          </w:p>
          <w:p w:rsidR="00E11655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фрагмент документального фильма об истории создания, названия, технических характеристиках, принципе действия «Катюши», воспоминания ветерана Великой Отечественной войны, фронтовые хроники.</w:t>
            </w:r>
          </w:p>
          <w:p w:rsidR="00954414" w:rsidRPr="00E11655" w:rsidRDefault="00E11655" w:rsidP="001318BA">
            <w:pPr>
              <w:spacing w:after="0" w:line="240" w:lineRule="auto"/>
              <w:rPr>
                <w:rFonts w:ascii="Times New Roman" w:hAnsi="Times New Roman"/>
                <w:color w:val="FF00FF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проводят оценивание проекта по критериям: соблюдение регламента, логичность, эмоциональность, правильность речи</w:t>
            </w:r>
          </w:p>
        </w:tc>
      </w:tr>
      <w:tr w:rsidR="00954414" w:rsidRPr="001318BA" w:rsidTr="005F7DF9">
        <w:trPr>
          <w:trHeight w:val="294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992" w:type="dxa"/>
          </w:tcPr>
          <w:p w:rsidR="00954414" w:rsidRPr="001318BA" w:rsidRDefault="00D06828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</w:tcPr>
          <w:p w:rsidR="00954414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C34" w:rsidRDefault="00630C3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C34" w:rsidRDefault="00630C3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C34" w:rsidRDefault="00630C3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0C34" w:rsidRDefault="00630C3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6245" w:rsidRDefault="001A624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 «Бешенный огурец» (1 мин)</w:t>
            </w:r>
          </w:p>
          <w:p w:rsidR="001A6245" w:rsidRDefault="001A624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6245" w:rsidRDefault="001A624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6245" w:rsidRDefault="001A624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C34" w:rsidRPr="001318BA" w:rsidRDefault="00630C3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Презентация «Реактивное движение в природе» </w:t>
            </w:r>
          </w:p>
          <w:p w:rsidR="00630C34" w:rsidRPr="001318BA" w:rsidRDefault="00630C3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C34" w:rsidRPr="001318BA" w:rsidRDefault="00630C3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11655" w:rsidRDefault="00457920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Предлагает обратиться к материалу учебника: </w:t>
            </w:r>
            <w:r w:rsidRPr="00405D94">
              <w:rPr>
                <w:rFonts w:ascii="Times New Roman" w:hAnsi="Times New Roman"/>
                <w:i/>
                <w:sz w:val="24"/>
                <w:szCs w:val="24"/>
              </w:rPr>
              <w:t xml:space="preserve">Найдите в </w:t>
            </w:r>
            <w:r w:rsidR="00405D94" w:rsidRPr="00405D94">
              <w:rPr>
                <w:rFonts w:ascii="Times New Roman" w:hAnsi="Times New Roman"/>
                <w:i/>
                <w:sz w:val="24"/>
                <w:szCs w:val="24"/>
              </w:rPr>
              <w:t>§ 22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 информацию об изобретении  </w:t>
            </w:r>
            <w:r w:rsidR="00954414" w:rsidRPr="008D4DB1">
              <w:rPr>
                <w:rFonts w:ascii="Times New Roman" w:hAnsi="Times New Roman"/>
                <w:i/>
                <w:sz w:val="24"/>
                <w:szCs w:val="24"/>
              </w:rPr>
              <w:t>Сегнер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а, которое </w:t>
            </w:r>
            <w:r w:rsidR="00954414" w:rsidRPr="008D4D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стало прообразом </w:t>
            </w:r>
            <w:r w:rsidR="00954414" w:rsidRPr="008D4DB1">
              <w:rPr>
                <w:rFonts w:ascii="Times New Roman" w:hAnsi="Times New Roman"/>
                <w:i/>
                <w:sz w:val="24"/>
                <w:szCs w:val="24"/>
              </w:rPr>
              <w:t>гидравлических турбин. Почему враща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>ет</w:t>
            </w:r>
            <w:r w:rsidR="00954414" w:rsidRPr="008D4DB1">
              <w:rPr>
                <w:rFonts w:ascii="Times New Roman" w:hAnsi="Times New Roman"/>
                <w:i/>
                <w:sz w:val="24"/>
                <w:szCs w:val="24"/>
              </w:rPr>
              <w:t xml:space="preserve">ся Сегнерово колесо? </w:t>
            </w:r>
          </w:p>
          <w:p w:rsidR="00954414" w:rsidRDefault="00954414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Организует физкультминутку: </w:t>
            </w:r>
            <w:r w:rsidRPr="008D4DB1">
              <w:rPr>
                <w:rFonts w:ascii="Times New Roman" w:hAnsi="Times New Roman"/>
                <w:i/>
                <w:sz w:val="24"/>
                <w:szCs w:val="24"/>
              </w:rPr>
              <w:t>Покажите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 глазами,</w:t>
            </w:r>
            <w:r w:rsidRPr="008D4DB1">
              <w:rPr>
                <w:rFonts w:ascii="Times New Roman" w:hAnsi="Times New Roman"/>
                <w:i/>
                <w:sz w:val="24"/>
                <w:szCs w:val="24"/>
              </w:rPr>
              <w:t xml:space="preserve"> руками и головой направление вращения воронки, если струйки выливаются по ходу часовой стрелки, против хода часовой стрелки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405D94" w:rsidRDefault="00405D94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11655" w:rsidRPr="006361F4" w:rsidRDefault="001A6245" w:rsidP="00E11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 догадались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что сейчас мы поговорим о 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еактивном движении</w:t>
            </w:r>
            <w:r w:rsidR="00E11655" w:rsidRPr="006361F4">
              <w:rPr>
                <w:rFonts w:ascii="Times New Roman" w:hAnsi="Times New Roman"/>
                <w:i/>
                <w:sz w:val="24"/>
                <w:szCs w:val="24"/>
              </w:rPr>
              <w:t xml:space="preserve"> в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 природе</w:t>
            </w:r>
            <w:r w:rsidR="00E11655" w:rsidRPr="006361F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11655" w:rsidRPr="001318BA" w:rsidRDefault="00E11655" w:rsidP="001318BA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1655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Объясняют вращение колеса, опираясь на закон сохранения импульса</w:t>
            </w:r>
          </w:p>
          <w:p w:rsidR="00E11655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0C34" w:rsidRPr="001318BA" w:rsidRDefault="00E11655" w:rsidP="00E1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Делают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зарядку - </w:t>
            </w:r>
            <w:r w:rsidRPr="008D4DB1">
              <w:rPr>
                <w:rFonts w:ascii="Times New Roman" w:hAnsi="Times New Roman"/>
                <w:sz w:val="24"/>
                <w:szCs w:val="24"/>
              </w:rPr>
              <w:t xml:space="preserve">вращают </w:t>
            </w:r>
            <w:r w:rsidR="00405D94" w:rsidRPr="00405D94">
              <w:rPr>
                <w:rFonts w:ascii="Times New Roman" w:hAnsi="Times New Roman"/>
                <w:sz w:val="24"/>
                <w:szCs w:val="24"/>
              </w:rPr>
              <w:t>глазами,</w:t>
            </w:r>
            <w:r w:rsidR="00405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руками </w:t>
            </w:r>
            <w:r w:rsidRPr="008D4DB1">
              <w:rPr>
                <w:rFonts w:ascii="Times New Roman" w:hAnsi="Times New Roman"/>
                <w:sz w:val="24"/>
                <w:szCs w:val="24"/>
              </w:rPr>
              <w:t>и головой</w:t>
            </w:r>
          </w:p>
          <w:p w:rsidR="00630C34" w:rsidRDefault="00630C3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655" w:rsidRPr="001318BA" w:rsidRDefault="00E1165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D94" w:rsidRDefault="00405D9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D94" w:rsidRDefault="00405D9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6245" w:rsidRDefault="001A6245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информацию и объясняют поведение замкнутой системы «семена -огурец».</w:t>
            </w:r>
          </w:p>
          <w:p w:rsidR="00630C34" w:rsidRPr="001318BA" w:rsidRDefault="00630C34" w:rsidP="00630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представляет проект</w:t>
            </w:r>
            <w:r w:rsidRPr="001318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(Приложение 3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реактивном движении в</w:t>
            </w:r>
            <w:r w:rsidR="00405D94">
              <w:rPr>
                <w:rFonts w:ascii="Times New Roman" w:hAnsi="Times New Roman"/>
                <w:sz w:val="24"/>
                <w:szCs w:val="24"/>
              </w:rPr>
              <w:t xml:space="preserve"> животном и растительном мире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4414" w:rsidRPr="008D4DB1" w:rsidRDefault="00630C34" w:rsidP="008D4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проводят оценивание проекта по критериям: соблюдение регламента, логичность, эмоциональность, правильность речи</w:t>
            </w:r>
          </w:p>
        </w:tc>
      </w:tr>
      <w:tr w:rsidR="00954414" w:rsidRPr="001318BA" w:rsidTr="005F7DF9">
        <w:trPr>
          <w:trHeight w:val="294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Первичная проверка знаний</w:t>
            </w:r>
          </w:p>
        </w:tc>
        <w:tc>
          <w:tcPr>
            <w:tcW w:w="992" w:type="dxa"/>
          </w:tcPr>
          <w:p w:rsidR="00954414" w:rsidRPr="001318BA" w:rsidRDefault="00D06828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54414" w:rsidRPr="001318B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Организует самостоятельную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>работу в форме теста (Приложение 4)</w:t>
            </w:r>
          </w:p>
          <w:p w:rsidR="00954414" w:rsidRPr="001318BA" w:rsidRDefault="00954414" w:rsidP="00155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Организует взаимопроверку, </w:t>
            </w:r>
            <w:r w:rsidR="001553BB">
              <w:rPr>
                <w:rFonts w:ascii="Times New Roman" w:hAnsi="Times New Roman"/>
                <w:sz w:val="24"/>
                <w:szCs w:val="24"/>
              </w:rPr>
              <w:t>отвечает на возникшие вопросы</w:t>
            </w:r>
          </w:p>
        </w:tc>
        <w:tc>
          <w:tcPr>
            <w:tcW w:w="241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тест</w:t>
            </w:r>
            <w:r w:rsidR="008D4D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4414" w:rsidRPr="001318BA" w:rsidRDefault="00831D77" w:rsidP="00831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Проводят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взаимопроверку работ (по парам)</w:t>
            </w:r>
          </w:p>
        </w:tc>
      </w:tr>
      <w:tr w:rsidR="00954414" w:rsidRPr="001318BA" w:rsidTr="005F7DF9">
        <w:trPr>
          <w:trHeight w:val="294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Подведение итога урока</w:t>
            </w:r>
          </w:p>
        </w:tc>
        <w:tc>
          <w:tcPr>
            <w:tcW w:w="992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54414" w:rsidRPr="001318BA" w:rsidRDefault="00954414" w:rsidP="008D4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Организует рефлексию, </w:t>
            </w:r>
            <w:r w:rsidR="008D4DB1">
              <w:rPr>
                <w:rFonts w:ascii="Times New Roman" w:hAnsi="Times New Roman"/>
                <w:sz w:val="24"/>
                <w:szCs w:val="24"/>
              </w:rPr>
              <w:t xml:space="preserve">выставляет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  <w:tc>
          <w:tcPr>
            <w:tcW w:w="2410" w:type="dxa"/>
          </w:tcPr>
          <w:p w:rsidR="00954414" w:rsidRPr="001318BA" w:rsidRDefault="001553BB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Проводят самоанализ, оценивают </w:t>
            </w:r>
            <w:r w:rsidR="000B178F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="008D4DB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</w:tc>
      </w:tr>
      <w:tr w:rsidR="00954414" w:rsidRPr="001318BA" w:rsidTr="005F7DF9">
        <w:trPr>
          <w:trHeight w:val="294"/>
        </w:trPr>
        <w:tc>
          <w:tcPr>
            <w:tcW w:w="42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Организация домашней работы</w:t>
            </w:r>
          </w:p>
        </w:tc>
        <w:tc>
          <w:tcPr>
            <w:tcW w:w="992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954414" w:rsidRPr="001318BA" w:rsidRDefault="00954414" w:rsidP="00131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54414" w:rsidRPr="001318BA" w:rsidRDefault="00954414" w:rsidP="00874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 xml:space="preserve">Информирует о </w:t>
            </w:r>
            <w:r w:rsidR="00874FE5">
              <w:rPr>
                <w:rFonts w:ascii="Times New Roman" w:hAnsi="Times New Roman"/>
                <w:sz w:val="24"/>
                <w:szCs w:val="24"/>
              </w:rPr>
              <w:t xml:space="preserve">дифференцированном </w:t>
            </w:r>
            <w:r w:rsidRPr="001318BA">
              <w:rPr>
                <w:rFonts w:ascii="Times New Roman" w:hAnsi="Times New Roman"/>
                <w:sz w:val="24"/>
                <w:szCs w:val="24"/>
              </w:rPr>
              <w:t>домашнем задании</w:t>
            </w:r>
            <w:r w:rsidR="00874FE5">
              <w:rPr>
                <w:rFonts w:ascii="Times New Roman" w:hAnsi="Times New Roman"/>
                <w:sz w:val="24"/>
                <w:szCs w:val="24"/>
              </w:rPr>
              <w:t>, мотивирует к исследовательской деятельности</w:t>
            </w:r>
          </w:p>
        </w:tc>
        <w:tc>
          <w:tcPr>
            <w:tcW w:w="2410" w:type="dxa"/>
          </w:tcPr>
          <w:p w:rsidR="00954414" w:rsidRPr="001318BA" w:rsidRDefault="00954414" w:rsidP="00131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8BA">
              <w:rPr>
                <w:rFonts w:ascii="Times New Roman" w:hAnsi="Times New Roman"/>
                <w:sz w:val="24"/>
                <w:szCs w:val="24"/>
              </w:rPr>
              <w:t>Записывают задание</w:t>
            </w:r>
          </w:p>
        </w:tc>
      </w:tr>
    </w:tbl>
    <w:p w:rsidR="00375987" w:rsidRDefault="00375987" w:rsidP="002D636F">
      <w:pPr>
        <w:rPr>
          <w:rFonts w:ascii="Times New Roman" w:hAnsi="Times New Roman"/>
          <w:b/>
          <w:sz w:val="28"/>
          <w:szCs w:val="28"/>
        </w:rPr>
      </w:pPr>
    </w:p>
    <w:p w:rsidR="00954414" w:rsidRDefault="00954414" w:rsidP="00831D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987">
        <w:rPr>
          <w:rFonts w:ascii="Times New Roman" w:hAnsi="Times New Roman"/>
          <w:b/>
          <w:sz w:val="24"/>
          <w:szCs w:val="24"/>
        </w:rPr>
        <w:t>Приложение 1</w:t>
      </w:r>
      <w:r w:rsidRPr="002D636F">
        <w:rPr>
          <w:rFonts w:ascii="Times New Roman" w:hAnsi="Times New Roman"/>
          <w:b/>
          <w:sz w:val="28"/>
          <w:szCs w:val="28"/>
        </w:rPr>
        <w:t xml:space="preserve"> </w:t>
      </w:r>
      <w:r w:rsidRPr="002D636F">
        <w:rPr>
          <w:rFonts w:ascii="Times New Roman" w:hAnsi="Times New Roman"/>
          <w:sz w:val="24"/>
          <w:szCs w:val="24"/>
        </w:rPr>
        <w:t>Фронтальный опрос по теме «Импульс. Закон сохранения импульса»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D636F">
        <w:rPr>
          <w:rFonts w:ascii="Times New Roman" w:hAnsi="Times New Roman"/>
          <w:sz w:val="24"/>
          <w:szCs w:val="24"/>
        </w:rPr>
        <w:t>Вспомните, что называют импульсом тела.</w:t>
      </w:r>
    </w:p>
    <w:p w:rsidR="00954414" w:rsidRPr="002D636F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D636F">
        <w:rPr>
          <w:rFonts w:ascii="Times New Roman" w:hAnsi="Times New Roman"/>
          <w:sz w:val="24"/>
          <w:szCs w:val="24"/>
        </w:rPr>
        <w:t>Запишите формулу.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он направлен?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каких единицах измеряется?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называется импульсом силы?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связаны импульс тела и силы?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состоит закон сохранения импульса?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формулу закона.</w:t>
      </w:r>
    </w:p>
    <w:p w:rsidR="00954414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систему называют замкнутой?</w:t>
      </w:r>
    </w:p>
    <w:p w:rsidR="00954414" w:rsidRPr="002D636F" w:rsidRDefault="00954414" w:rsidP="002D636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D636F">
        <w:rPr>
          <w:rFonts w:ascii="Times New Roman" w:hAnsi="Times New Roman"/>
          <w:sz w:val="24"/>
          <w:szCs w:val="24"/>
        </w:rPr>
        <w:t>Приведите примеры замкнутых систем.</w:t>
      </w:r>
    </w:p>
    <w:p w:rsidR="00954414" w:rsidRPr="00A416B9" w:rsidRDefault="00954414" w:rsidP="0037598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416B9">
        <w:rPr>
          <w:rFonts w:ascii="Times New Roman" w:hAnsi="Times New Roman"/>
          <w:b/>
          <w:sz w:val="24"/>
          <w:szCs w:val="24"/>
        </w:rPr>
        <w:t xml:space="preserve">Приложение 2 </w:t>
      </w:r>
      <w:r w:rsidRPr="00A416B9">
        <w:rPr>
          <w:rFonts w:ascii="Times New Roman" w:hAnsi="Times New Roman"/>
          <w:sz w:val="24"/>
          <w:szCs w:val="24"/>
        </w:rPr>
        <w:t>Сообщение о «Катюше»</w:t>
      </w:r>
    </w:p>
    <w:p w:rsidR="00954414" w:rsidRDefault="00954414" w:rsidP="005B19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«Катюшей» в нашей стране называют боевую  машину реактивной артиллерии БМ-13. Созданная накануне Великой Отечественной войны, она явилась наиболее значимым и непревзойдённым по мощи и эффективности оружием, внесшим весомый вклад в разгром врага. По праву систему залпового огня «Катюша» называют оружием Победы, 70-летие которой готовится отметить наша страна в этом году. (Далее идёт фрагмент документального фильма об истории создания, названия, технических характеристиках, принципе действия «Катюши», воспоминания ветерана Великой Отечественной войны, фронтовые хроники).</w:t>
      </w:r>
    </w:p>
    <w:p w:rsidR="00954414" w:rsidRPr="005B19C7" w:rsidRDefault="00954414" w:rsidP="0037598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75987">
        <w:rPr>
          <w:rFonts w:ascii="Times New Roman" w:hAnsi="Times New Roman"/>
          <w:b/>
          <w:sz w:val="24"/>
          <w:szCs w:val="24"/>
        </w:rPr>
        <w:t>Приложение 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75987">
        <w:rPr>
          <w:rFonts w:ascii="Times New Roman" w:hAnsi="Times New Roman"/>
          <w:sz w:val="24"/>
          <w:szCs w:val="24"/>
        </w:rPr>
        <w:t>Сообщение о реактивном движении в природе</w:t>
      </w:r>
    </w:p>
    <w:p w:rsidR="00954414" w:rsidRDefault="00375987" w:rsidP="00227A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Реактивное движение </w:t>
      </w:r>
      <w:r w:rsidR="00954414">
        <w:rPr>
          <w:rFonts w:ascii="Times New Roman" w:hAnsi="Times New Roman"/>
          <w:sz w:val="24"/>
          <w:szCs w:val="24"/>
        </w:rPr>
        <w:t>свойственно осьминогам, каракатицам, медузам, морским гребешкам, кальмарам. Все они используют для плавания реакцию (отдачу) выбрасываемой струи воды. Интересно, что каракатица способна развивать скорость до 60-</w:t>
      </w:r>
      <w:smartTag w:uri="urn:schemas-microsoft-com:office:smarttags" w:element="metricconverter">
        <w:smartTagPr>
          <w:attr w:name="ProductID" w:val="70 км/ч"/>
        </w:smartTagPr>
        <w:r w:rsidR="00954414">
          <w:rPr>
            <w:rFonts w:ascii="Times New Roman" w:hAnsi="Times New Roman"/>
            <w:sz w:val="24"/>
            <w:szCs w:val="24"/>
          </w:rPr>
          <w:t>70 км/ч</w:t>
        </w:r>
      </w:smartTag>
      <w:r w:rsidR="00954414">
        <w:rPr>
          <w:rFonts w:ascii="Times New Roman" w:hAnsi="Times New Roman"/>
          <w:sz w:val="24"/>
          <w:szCs w:val="24"/>
        </w:rPr>
        <w:t xml:space="preserve">. У неё на брюшке есть отверстие, снабжённое специальными клапанами, и мышцы могут его поворачивать. Изменяя угол наклона, каракатица может одинаково хорошо плавать вперёд, назад и в сторону. Скорее всего, именно она послужила прототипом ракетного и водомётного двигателей.                                    </w:t>
      </w:r>
    </w:p>
    <w:p w:rsidR="00954414" w:rsidRDefault="00954414" w:rsidP="00227A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На побережье Чёрного моря растёт «бешеный огурец». Стоит слегка прикоснуться к созревшему плоду, как он отскакивает от плодоножки, а через образовавшееся отверстие фонтаном бьют семена со слизью.</w:t>
      </w:r>
    </w:p>
    <w:p w:rsidR="00954414" w:rsidRDefault="00954414" w:rsidP="0037598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272F3">
        <w:rPr>
          <w:rFonts w:ascii="Times New Roman" w:hAnsi="Times New Roman"/>
          <w:b/>
          <w:sz w:val="24"/>
          <w:szCs w:val="24"/>
        </w:rPr>
        <w:t>Приложение 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Тест по теме: «Реактивное движение»</w:t>
      </w:r>
    </w:p>
    <w:p w:rsidR="00954414" w:rsidRPr="004700C0" w:rsidRDefault="00954414" w:rsidP="004700C0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700C0">
        <w:rPr>
          <w:rFonts w:ascii="Times New Roman" w:hAnsi="Times New Roman"/>
          <w:sz w:val="24"/>
          <w:szCs w:val="24"/>
        </w:rPr>
        <w:t>Реактивное движение</w:t>
      </w:r>
      <w:r>
        <w:rPr>
          <w:rFonts w:ascii="Times New Roman" w:hAnsi="Times New Roman"/>
          <w:sz w:val="24"/>
          <w:szCs w:val="24"/>
        </w:rPr>
        <w:t xml:space="preserve"> объясняет закон</w:t>
      </w:r>
    </w:p>
    <w:p w:rsidR="00954414" w:rsidRDefault="00954414" w:rsidP="004700C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сохранения заряда</w:t>
      </w:r>
    </w:p>
    <w:p w:rsidR="00954414" w:rsidRDefault="00954414" w:rsidP="004700C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4700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сохранения импульса</w:t>
      </w:r>
    </w:p>
    <w:p w:rsidR="00954414" w:rsidRDefault="00954414" w:rsidP="004700C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сохранения массы</w:t>
      </w:r>
    </w:p>
    <w:p w:rsidR="00954414" w:rsidRDefault="00954414" w:rsidP="0037598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сохранения энергии</w:t>
      </w:r>
    </w:p>
    <w:p w:rsidR="00954414" w:rsidRDefault="00954414" w:rsidP="003759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75987">
        <w:rPr>
          <w:rFonts w:ascii="Times New Roman" w:hAnsi="Times New Roman"/>
          <w:sz w:val="24"/>
          <w:szCs w:val="24"/>
        </w:rPr>
        <w:t xml:space="preserve"> </w:t>
      </w:r>
      <w:r w:rsidRPr="004700C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700C0">
        <w:rPr>
          <w:rFonts w:ascii="Times New Roman" w:hAnsi="Times New Roman"/>
          <w:sz w:val="24"/>
          <w:szCs w:val="24"/>
        </w:rPr>
        <w:t xml:space="preserve"> </w:t>
      </w:r>
      <w:r w:rsidR="00375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Какие живые существа совершают реактивное движение: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дельфин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4700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лягушка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ласточка</w:t>
      </w:r>
    </w:p>
    <w:p w:rsidR="00954414" w:rsidRDefault="00954414" w:rsidP="0037598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кальмар</w:t>
      </w:r>
    </w:p>
    <w:p w:rsidR="00954414" w:rsidRDefault="00954414" w:rsidP="00375987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Скорость ракеты </w:t>
      </w:r>
      <w:r w:rsidRPr="007011D5">
        <w:rPr>
          <w:rFonts w:ascii="Times New Roman" w:hAnsi="Times New Roman"/>
          <w:b/>
          <w:sz w:val="24"/>
          <w:szCs w:val="24"/>
          <w:u w:val="single"/>
        </w:rPr>
        <w:t>не</w:t>
      </w:r>
      <w:r>
        <w:rPr>
          <w:rFonts w:ascii="Times New Roman" w:hAnsi="Times New Roman"/>
          <w:sz w:val="24"/>
          <w:szCs w:val="24"/>
        </w:rPr>
        <w:t xml:space="preserve"> зависит от 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скорости истечения газа из сопла 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011D5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массы сгоревшего топлива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массы ракеты</w:t>
      </w:r>
    </w:p>
    <w:p w:rsidR="00954414" w:rsidRDefault="00954414" w:rsidP="0037598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7011D5">
        <w:rPr>
          <w:rFonts w:ascii="Times New Roman" w:hAnsi="Times New Roman"/>
          <w:sz w:val="24"/>
          <w:szCs w:val="24"/>
        </w:rPr>
        <w:t>Г) массы планеты</w:t>
      </w:r>
    </w:p>
    <w:p w:rsidR="00954414" w:rsidRDefault="00954414" w:rsidP="007011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75987">
        <w:rPr>
          <w:rFonts w:ascii="Times New Roman" w:hAnsi="Times New Roman"/>
          <w:sz w:val="24"/>
          <w:szCs w:val="24"/>
        </w:rPr>
        <w:t xml:space="preserve">  </w:t>
      </w:r>
      <w:r w:rsidRPr="007011D5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 Какого учёного считают основоположником космонавтики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Архимеда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4700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Ньютона</w:t>
      </w:r>
    </w:p>
    <w:p w:rsidR="00954414" w:rsidRDefault="00954414" w:rsidP="007011D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Циолковского</w:t>
      </w:r>
    </w:p>
    <w:p w:rsidR="00954414" w:rsidRDefault="00954414" w:rsidP="0037598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Эйнштейна</w:t>
      </w:r>
    </w:p>
    <w:p w:rsidR="00375987" w:rsidRDefault="00375987" w:rsidP="005269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5.  </w:t>
      </w:r>
      <w:r w:rsidR="00954414">
        <w:rPr>
          <w:rFonts w:ascii="Times New Roman" w:hAnsi="Times New Roman"/>
          <w:sz w:val="24"/>
          <w:szCs w:val="24"/>
        </w:rPr>
        <w:t xml:space="preserve">Из пушки массой </w:t>
      </w:r>
      <w:smartTag w:uri="urn:schemas-microsoft-com:office:smarttags" w:element="metricconverter">
        <w:smartTagPr>
          <w:attr w:name="ProductID" w:val="500 кг"/>
        </w:smartTagPr>
        <w:r w:rsidR="00954414">
          <w:rPr>
            <w:rFonts w:ascii="Times New Roman" w:hAnsi="Times New Roman"/>
            <w:sz w:val="24"/>
            <w:szCs w:val="24"/>
          </w:rPr>
          <w:t>500 кг</w:t>
        </w:r>
      </w:smartTag>
      <w:r w:rsidR="00954414">
        <w:rPr>
          <w:rFonts w:ascii="Times New Roman" w:hAnsi="Times New Roman"/>
          <w:sz w:val="24"/>
          <w:szCs w:val="24"/>
        </w:rPr>
        <w:t xml:space="preserve"> произвели выстрел, после чего пушка откатилась со                                  скоростью 1 м/с. Если ствол пушки был направлен горизонтально, а масса снаряда равна 40 кг, то с какой скоростью полетел снаряд?</w:t>
      </w:r>
    </w:p>
    <w:p w:rsidR="00375987" w:rsidRPr="007011D5" w:rsidRDefault="00375987" w:rsidP="005269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Правильные ответы: 1.Б)   2.Г)   3.Г)   4.В)   5.12,5 м/с</w:t>
      </w:r>
    </w:p>
    <w:p w:rsidR="00954414" w:rsidRPr="007011D5" w:rsidRDefault="00954414" w:rsidP="007011D5">
      <w:pPr>
        <w:jc w:val="both"/>
        <w:rPr>
          <w:rFonts w:ascii="Times New Roman" w:hAnsi="Times New Roman"/>
          <w:sz w:val="24"/>
          <w:szCs w:val="24"/>
        </w:rPr>
      </w:pPr>
    </w:p>
    <w:p w:rsidR="00954414" w:rsidRPr="006E25BF" w:rsidRDefault="00954414" w:rsidP="006E25BF">
      <w:pPr>
        <w:rPr>
          <w:rFonts w:ascii="Times New Roman" w:hAnsi="Times New Roman"/>
          <w:b/>
          <w:sz w:val="28"/>
          <w:szCs w:val="28"/>
        </w:rPr>
      </w:pPr>
    </w:p>
    <w:sectPr w:rsidR="00954414" w:rsidRPr="006E25BF" w:rsidSect="00C4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C18"/>
    <w:multiLevelType w:val="hybridMultilevel"/>
    <w:tmpl w:val="E116C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24880"/>
    <w:multiLevelType w:val="hybridMultilevel"/>
    <w:tmpl w:val="235C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965F1"/>
    <w:multiLevelType w:val="hybridMultilevel"/>
    <w:tmpl w:val="4104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97585"/>
    <w:multiLevelType w:val="hybridMultilevel"/>
    <w:tmpl w:val="8DCAE71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A11650"/>
    <w:multiLevelType w:val="hybridMultilevel"/>
    <w:tmpl w:val="7562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7651A7"/>
    <w:multiLevelType w:val="multilevel"/>
    <w:tmpl w:val="20A4AD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8D09FE"/>
    <w:multiLevelType w:val="hybridMultilevel"/>
    <w:tmpl w:val="031EFAA4"/>
    <w:lvl w:ilvl="0" w:tplc="08CE3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DF2F36"/>
    <w:multiLevelType w:val="multilevel"/>
    <w:tmpl w:val="20A4AD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921996"/>
    <w:multiLevelType w:val="hybridMultilevel"/>
    <w:tmpl w:val="559CD0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F4989"/>
    <w:multiLevelType w:val="hybridMultilevel"/>
    <w:tmpl w:val="9934C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057C94"/>
    <w:multiLevelType w:val="hybridMultilevel"/>
    <w:tmpl w:val="055CF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6C757D"/>
    <w:multiLevelType w:val="hybridMultilevel"/>
    <w:tmpl w:val="133E86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808574E"/>
    <w:multiLevelType w:val="hybridMultilevel"/>
    <w:tmpl w:val="39DAC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F22180"/>
    <w:multiLevelType w:val="hybridMultilevel"/>
    <w:tmpl w:val="20A4A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0A2EBA"/>
    <w:multiLevelType w:val="hybridMultilevel"/>
    <w:tmpl w:val="0DDCFA48"/>
    <w:lvl w:ilvl="0" w:tplc="5CE64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3127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734319F0"/>
    <w:multiLevelType w:val="hybridMultilevel"/>
    <w:tmpl w:val="7728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167BDD"/>
    <w:multiLevelType w:val="hybridMultilevel"/>
    <w:tmpl w:val="7562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6"/>
  </w:num>
  <w:num w:numId="5">
    <w:abstractNumId w:val="4"/>
  </w:num>
  <w:num w:numId="6">
    <w:abstractNumId w:val="16"/>
  </w:num>
  <w:num w:numId="7">
    <w:abstractNumId w:val="17"/>
  </w:num>
  <w:num w:numId="8">
    <w:abstractNumId w:val="9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3"/>
  </w:num>
  <w:num w:numId="14">
    <w:abstractNumId w:val="5"/>
  </w:num>
  <w:num w:numId="15">
    <w:abstractNumId w:val="7"/>
  </w:num>
  <w:num w:numId="16">
    <w:abstractNumId w:val="10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983"/>
    <w:rsid w:val="00097CEE"/>
    <w:rsid w:val="000A27B2"/>
    <w:rsid w:val="000B178F"/>
    <w:rsid w:val="000C22C7"/>
    <w:rsid w:val="001318BA"/>
    <w:rsid w:val="00133AF2"/>
    <w:rsid w:val="001553BB"/>
    <w:rsid w:val="001A6245"/>
    <w:rsid w:val="001E4D54"/>
    <w:rsid w:val="00227AF1"/>
    <w:rsid w:val="00227D4A"/>
    <w:rsid w:val="002C6E66"/>
    <w:rsid w:val="002D636F"/>
    <w:rsid w:val="00301730"/>
    <w:rsid w:val="00325703"/>
    <w:rsid w:val="003272F3"/>
    <w:rsid w:val="0036149B"/>
    <w:rsid w:val="00363521"/>
    <w:rsid w:val="00371EBB"/>
    <w:rsid w:val="00375987"/>
    <w:rsid w:val="003C0FC3"/>
    <w:rsid w:val="003E276A"/>
    <w:rsid w:val="00405D81"/>
    <w:rsid w:val="00405D94"/>
    <w:rsid w:val="00413B4F"/>
    <w:rsid w:val="004177E1"/>
    <w:rsid w:val="00441112"/>
    <w:rsid w:val="00457920"/>
    <w:rsid w:val="004636A3"/>
    <w:rsid w:val="004700C0"/>
    <w:rsid w:val="00496613"/>
    <w:rsid w:val="004D67CA"/>
    <w:rsid w:val="004D73F5"/>
    <w:rsid w:val="00526907"/>
    <w:rsid w:val="00560603"/>
    <w:rsid w:val="00581CB4"/>
    <w:rsid w:val="005B19C7"/>
    <w:rsid w:val="005F2301"/>
    <w:rsid w:val="005F7DF9"/>
    <w:rsid w:val="00602B71"/>
    <w:rsid w:val="00630C34"/>
    <w:rsid w:val="00632376"/>
    <w:rsid w:val="006361F4"/>
    <w:rsid w:val="00680A0E"/>
    <w:rsid w:val="006913AB"/>
    <w:rsid w:val="006B28E0"/>
    <w:rsid w:val="006E25BF"/>
    <w:rsid w:val="007011D5"/>
    <w:rsid w:val="00715DB2"/>
    <w:rsid w:val="0072193D"/>
    <w:rsid w:val="00732BF9"/>
    <w:rsid w:val="00745269"/>
    <w:rsid w:val="0077157D"/>
    <w:rsid w:val="00792D44"/>
    <w:rsid w:val="007A1C0E"/>
    <w:rsid w:val="008118FE"/>
    <w:rsid w:val="00831D77"/>
    <w:rsid w:val="0084391D"/>
    <w:rsid w:val="0085021A"/>
    <w:rsid w:val="00874FE5"/>
    <w:rsid w:val="008A2B22"/>
    <w:rsid w:val="008A7B80"/>
    <w:rsid w:val="008C2AAB"/>
    <w:rsid w:val="008D4DB1"/>
    <w:rsid w:val="008E1D75"/>
    <w:rsid w:val="00912A24"/>
    <w:rsid w:val="009142CA"/>
    <w:rsid w:val="00914FF3"/>
    <w:rsid w:val="00954414"/>
    <w:rsid w:val="00962983"/>
    <w:rsid w:val="009707EB"/>
    <w:rsid w:val="00981485"/>
    <w:rsid w:val="009A2559"/>
    <w:rsid w:val="009A75CE"/>
    <w:rsid w:val="00A416B9"/>
    <w:rsid w:val="00A625DE"/>
    <w:rsid w:val="00AA68DA"/>
    <w:rsid w:val="00AD4C8F"/>
    <w:rsid w:val="00B3278B"/>
    <w:rsid w:val="00B419B3"/>
    <w:rsid w:val="00B75A33"/>
    <w:rsid w:val="00BD7D53"/>
    <w:rsid w:val="00C15E7A"/>
    <w:rsid w:val="00C34854"/>
    <w:rsid w:val="00C40743"/>
    <w:rsid w:val="00C61867"/>
    <w:rsid w:val="00C946FD"/>
    <w:rsid w:val="00C9742E"/>
    <w:rsid w:val="00CA462F"/>
    <w:rsid w:val="00D06828"/>
    <w:rsid w:val="00D14DEE"/>
    <w:rsid w:val="00D5448C"/>
    <w:rsid w:val="00E11655"/>
    <w:rsid w:val="00E26864"/>
    <w:rsid w:val="00EC5062"/>
    <w:rsid w:val="00ED27BD"/>
    <w:rsid w:val="00EE2FD4"/>
    <w:rsid w:val="00F61ACF"/>
    <w:rsid w:val="00F66296"/>
    <w:rsid w:val="00FA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29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62983"/>
    <w:pPr>
      <w:ind w:left="720"/>
      <w:contextualSpacing/>
    </w:pPr>
  </w:style>
  <w:style w:type="character" w:styleId="a5">
    <w:name w:val="Hyperlink"/>
    <w:basedOn w:val="a0"/>
    <w:uiPriority w:val="99"/>
    <w:rsid w:val="008118F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deourok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6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Таня</cp:lastModifiedBy>
  <cp:revision>23</cp:revision>
  <dcterms:created xsi:type="dcterms:W3CDTF">2015-03-28T09:33:00Z</dcterms:created>
  <dcterms:modified xsi:type="dcterms:W3CDTF">2015-03-30T17:58:00Z</dcterms:modified>
</cp:coreProperties>
</file>